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Default="001F6160" w:rsidP="00842E57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CRANBERRY-VENANGO CO. GENERAL AUTHORITY</w:t>
      </w:r>
    </w:p>
    <w:p w14:paraId="1C9B7C5E" w14:textId="0FE63D0F" w:rsidR="00842E57" w:rsidRPr="00CD6263" w:rsidRDefault="00F8011D" w:rsidP="007A73BC">
      <w:pPr>
        <w:spacing w:after="0"/>
        <w:jc w:val="center"/>
        <w:rPr>
          <w:sz w:val="28"/>
          <w:szCs w:val="28"/>
        </w:rPr>
      </w:pPr>
      <w:r w:rsidRPr="00CD6263">
        <w:rPr>
          <w:sz w:val="28"/>
          <w:szCs w:val="28"/>
        </w:rPr>
        <w:t xml:space="preserve"> </w:t>
      </w:r>
      <w:r w:rsidR="00842E57" w:rsidRPr="00CD6263">
        <w:rPr>
          <w:sz w:val="28"/>
          <w:szCs w:val="28"/>
        </w:rPr>
        <w:t>MEETING AGENDA OF</w:t>
      </w:r>
    </w:p>
    <w:p w14:paraId="7A098726" w14:textId="431BBA88" w:rsidR="007A73BC" w:rsidRPr="0052572D" w:rsidRDefault="00F34EB1" w:rsidP="007A73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D3524B">
        <w:rPr>
          <w:sz w:val="28"/>
          <w:szCs w:val="28"/>
        </w:rPr>
        <w:t>ly 1</w:t>
      </w:r>
      <w:r w:rsidR="00303BF0" w:rsidRPr="0052572D">
        <w:rPr>
          <w:sz w:val="28"/>
          <w:szCs w:val="28"/>
        </w:rPr>
        <w:t>, 202</w:t>
      </w:r>
      <w:r w:rsidR="00116623" w:rsidRPr="0052572D">
        <w:rPr>
          <w:sz w:val="28"/>
          <w:szCs w:val="28"/>
        </w:rPr>
        <w:t>5</w:t>
      </w:r>
    </w:p>
    <w:p w14:paraId="33C06B13" w14:textId="77777777" w:rsidR="007A73BC" w:rsidRPr="00CD6263" w:rsidRDefault="007A73BC" w:rsidP="007A73BC">
      <w:pPr>
        <w:spacing w:after="0"/>
        <w:jc w:val="center"/>
        <w:rPr>
          <w:sz w:val="28"/>
          <w:szCs w:val="28"/>
        </w:rPr>
      </w:pPr>
    </w:p>
    <w:p w14:paraId="13FEF65F" w14:textId="77777777" w:rsidR="00842E57" w:rsidRPr="00F721BD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>CALL TO ORDER</w:t>
      </w:r>
    </w:p>
    <w:p w14:paraId="373E5448" w14:textId="77777777" w:rsidR="00C609EA" w:rsidRPr="00F721BD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>ADOPT AGENDA</w:t>
      </w:r>
    </w:p>
    <w:p w14:paraId="6D3429B7" w14:textId="19A18BC5" w:rsidR="00CB273D" w:rsidRPr="00F721BD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721BD">
        <w:rPr>
          <w:b/>
          <w:bCs/>
          <w:sz w:val="28"/>
          <w:szCs w:val="28"/>
        </w:rPr>
        <w:t xml:space="preserve">APPROVAL OF MINUTES </w:t>
      </w:r>
    </w:p>
    <w:p w14:paraId="1082D094" w14:textId="18E5AE59" w:rsidR="00011FC3" w:rsidRPr="008E0F81" w:rsidRDefault="00842E57" w:rsidP="008E0F81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721BD">
        <w:rPr>
          <w:b/>
          <w:bCs/>
          <w:sz w:val="28"/>
          <w:szCs w:val="28"/>
        </w:rPr>
        <w:t>PERSONS/ITEMS ON THE AGENDA</w:t>
      </w:r>
      <w:r w:rsidR="001F6160" w:rsidRPr="00CD6263">
        <w:rPr>
          <w:sz w:val="28"/>
          <w:szCs w:val="28"/>
        </w:rPr>
        <w:t xml:space="preserve"> (5 M</w:t>
      </w:r>
      <w:r w:rsidR="00303BF0" w:rsidRPr="00CD6263">
        <w:rPr>
          <w:sz w:val="28"/>
          <w:szCs w:val="28"/>
        </w:rPr>
        <w:t>ins)</w:t>
      </w:r>
    </w:p>
    <w:p w14:paraId="0AB853D8" w14:textId="10722C09" w:rsidR="008E0F81" w:rsidRPr="00D3524B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8"/>
          <w:szCs w:val="28"/>
        </w:rPr>
      </w:pPr>
      <w:r w:rsidRPr="005C2430">
        <w:rPr>
          <w:b/>
          <w:bCs/>
          <w:sz w:val="28"/>
          <w:szCs w:val="28"/>
        </w:rPr>
        <w:t>ENGINEER REPORT</w:t>
      </w:r>
      <w:r w:rsidR="00214478" w:rsidRPr="00011FC3">
        <w:rPr>
          <w:b/>
          <w:bCs/>
          <w:sz w:val="28"/>
          <w:szCs w:val="28"/>
        </w:rPr>
        <w:tab/>
      </w:r>
      <w:r w:rsidR="00607099" w:rsidRPr="00011FC3">
        <w:rPr>
          <w:b/>
          <w:bCs/>
          <w:sz w:val="28"/>
          <w:szCs w:val="28"/>
        </w:rPr>
        <w:tab/>
      </w:r>
      <w:r w:rsidR="00607099" w:rsidRPr="00011FC3">
        <w:rPr>
          <w:b/>
          <w:bCs/>
          <w:sz w:val="28"/>
          <w:szCs w:val="28"/>
        </w:rPr>
        <w:tab/>
      </w:r>
    </w:p>
    <w:p w14:paraId="6312E7D7" w14:textId="4CAA1FE7" w:rsidR="008E0F81" w:rsidRPr="008E0F81" w:rsidRDefault="004A0BD4" w:rsidP="008E0F81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52572D">
        <w:rPr>
          <w:sz w:val="28"/>
          <w:szCs w:val="28"/>
        </w:rPr>
        <w:t>Mall WTP upgrade</w:t>
      </w:r>
    </w:p>
    <w:p w14:paraId="165C23E6" w14:textId="74A9AF7C" w:rsidR="00AC5D84" w:rsidRDefault="00EE745F" w:rsidP="00D3524B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52572D">
        <w:rPr>
          <w:sz w:val="28"/>
          <w:szCs w:val="28"/>
        </w:rPr>
        <w:t xml:space="preserve"> </w:t>
      </w:r>
      <w:r w:rsidR="008E0F81">
        <w:rPr>
          <w:sz w:val="28"/>
          <w:szCs w:val="28"/>
        </w:rPr>
        <w:t xml:space="preserve">Primary electrical service </w:t>
      </w:r>
      <w:r w:rsidR="00D3524B">
        <w:rPr>
          <w:sz w:val="28"/>
          <w:szCs w:val="28"/>
        </w:rPr>
        <w:t>easement from Authority to Penelec – motion requested</w:t>
      </w:r>
    </w:p>
    <w:p w14:paraId="3A7E86FC" w14:textId="77777777" w:rsidR="00D3524B" w:rsidRPr="00D3524B" w:rsidRDefault="00D3524B" w:rsidP="00D3524B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D3524B">
        <w:rPr>
          <w:sz w:val="28"/>
          <w:szCs w:val="28"/>
        </w:rPr>
        <w:t>EADS Invoice #247060 6/23/25 $5,652.92– motion requested</w:t>
      </w:r>
    </w:p>
    <w:p w14:paraId="17348DDF" w14:textId="77777777" w:rsidR="00D3524B" w:rsidRPr="00D3524B" w:rsidRDefault="00D3524B" w:rsidP="00D3524B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D3524B">
        <w:rPr>
          <w:sz w:val="28"/>
          <w:szCs w:val="28"/>
        </w:rPr>
        <w:t xml:space="preserve">Submit PENNVEST pay request #16 $5,652.92 – </w:t>
      </w:r>
    </w:p>
    <w:p w14:paraId="56335AA2" w14:textId="77777777" w:rsidR="00D3524B" w:rsidRPr="00D3524B" w:rsidRDefault="00D3524B" w:rsidP="00D3524B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D3524B">
        <w:rPr>
          <w:sz w:val="28"/>
          <w:szCs w:val="28"/>
        </w:rPr>
        <w:t>motion requested</w:t>
      </w:r>
    </w:p>
    <w:p w14:paraId="7D9F1601" w14:textId="06F7F872" w:rsidR="00D3524B" w:rsidRDefault="00D3524B" w:rsidP="00D3524B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Non-DEP change order to transfer unused funding categories to Contingency for SCADA system</w:t>
      </w:r>
    </w:p>
    <w:p w14:paraId="32AEA7BA" w14:textId="2E347F56" w:rsidR="00D3524B" w:rsidRDefault="00D3524B" w:rsidP="00D3524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Financing/Accounting - $10,000</w:t>
      </w:r>
    </w:p>
    <w:p w14:paraId="0F21DAED" w14:textId="62776113" w:rsidR="00D3524B" w:rsidRDefault="00D3524B" w:rsidP="00D3524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Interest during construction - $40,000</w:t>
      </w:r>
    </w:p>
    <w:p w14:paraId="18757D1C" w14:textId="5463501B" w:rsidR="00D3524B" w:rsidRDefault="00D3524B" w:rsidP="00D3524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Permits - $3,030</w:t>
      </w:r>
    </w:p>
    <w:p w14:paraId="39672F6A" w14:textId="5ED22339" w:rsidR="00D3524B" w:rsidRPr="00D3524B" w:rsidRDefault="00D3524B" w:rsidP="00D3524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Total transfer to Contingency Category </w:t>
      </w:r>
      <w:r w:rsidR="002A0652">
        <w:rPr>
          <w:sz w:val="28"/>
          <w:szCs w:val="28"/>
        </w:rPr>
        <w:t xml:space="preserve">- </w:t>
      </w:r>
      <w:r>
        <w:rPr>
          <w:sz w:val="28"/>
          <w:szCs w:val="28"/>
        </w:rPr>
        <w:t>$53,030</w:t>
      </w:r>
      <w:r w:rsidR="002A0652">
        <w:rPr>
          <w:sz w:val="28"/>
          <w:szCs w:val="28"/>
        </w:rPr>
        <w:t xml:space="preserve"> – motion requested</w:t>
      </w:r>
    </w:p>
    <w:p w14:paraId="2336C4AB" w14:textId="77777777" w:rsidR="00D3524B" w:rsidRPr="00B5485E" w:rsidRDefault="00D3524B" w:rsidP="00B5485E">
      <w:pPr>
        <w:pStyle w:val="ListParagraph"/>
        <w:spacing w:after="0"/>
        <w:ind w:left="2880" w:firstLine="720"/>
        <w:rPr>
          <w:sz w:val="28"/>
          <w:szCs w:val="28"/>
        </w:rPr>
      </w:pPr>
    </w:p>
    <w:p w14:paraId="0A5D5D1B" w14:textId="58EA3FDD" w:rsidR="00A94111" w:rsidRPr="00A94111" w:rsidRDefault="002A0B28" w:rsidP="00A94111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DCED Small Water &amp; Sewer </w:t>
      </w:r>
      <w:r w:rsidR="00A94111">
        <w:rPr>
          <w:sz w:val="28"/>
          <w:szCs w:val="28"/>
        </w:rPr>
        <w:t>grant</w:t>
      </w:r>
    </w:p>
    <w:p w14:paraId="19023446" w14:textId="29059AFB" w:rsidR="00842E57" w:rsidRPr="002A0B28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2A0B28">
        <w:rPr>
          <w:b/>
          <w:bCs/>
          <w:sz w:val="28"/>
          <w:szCs w:val="28"/>
        </w:rPr>
        <w:t>A</w:t>
      </w:r>
      <w:r w:rsidR="00C15940" w:rsidRPr="002A0B28">
        <w:rPr>
          <w:b/>
          <w:bCs/>
          <w:sz w:val="28"/>
          <w:szCs w:val="28"/>
        </w:rPr>
        <w:t>CTION LIST</w:t>
      </w:r>
    </w:p>
    <w:p w14:paraId="161B84BB" w14:textId="3891EB8C" w:rsidR="00C15940" w:rsidRPr="00F721BD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049C1DAD" w14:textId="77777777" w:rsidR="008E268E" w:rsidRDefault="008E268E" w:rsidP="008E268E">
      <w:pPr>
        <w:pStyle w:val="ListParagraph"/>
        <w:spacing w:after="0"/>
        <w:ind w:left="2160"/>
        <w:rPr>
          <w:sz w:val="32"/>
          <w:szCs w:val="32"/>
        </w:rPr>
      </w:pPr>
    </w:p>
    <w:p w14:paraId="742B2AD2" w14:textId="77777777" w:rsidR="00842E57" w:rsidRDefault="00842E57" w:rsidP="00842E57">
      <w:pPr>
        <w:pStyle w:val="ListParagraph"/>
        <w:spacing w:after="0"/>
        <w:ind w:left="2160"/>
        <w:rPr>
          <w:sz w:val="32"/>
          <w:szCs w:val="32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FFD682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2E4C90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5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1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2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4113AF8"/>
    <w:multiLevelType w:val="hybridMultilevel"/>
    <w:tmpl w:val="CA0A9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34"/>
  </w:num>
  <w:num w:numId="2" w16cid:durableId="1230770783">
    <w:abstractNumId w:val="22"/>
  </w:num>
  <w:num w:numId="3" w16cid:durableId="819150962">
    <w:abstractNumId w:val="39"/>
  </w:num>
  <w:num w:numId="4" w16cid:durableId="1699622763">
    <w:abstractNumId w:val="42"/>
  </w:num>
  <w:num w:numId="5" w16cid:durableId="1198927618">
    <w:abstractNumId w:val="38"/>
  </w:num>
  <w:num w:numId="6" w16cid:durableId="1075904800">
    <w:abstractNumId w:val="3"/>
  </w:num>
  <w:num w:numId="7" w16cid:durableId="2049600575">
    <w:abstractNumId w:val="23"/>
  </w:num>
  <w:num w:numId="8" w16cid:durableId="1926069269">
    <w:abstractNumId w:val="35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26"/>
  </w:num>
  <w:num w:numId="13" w16cid:durableId="1063063645">
    <w:abstractNumId w:val="24"/>
  </w:num>
  <w:num w:numId="14" w16cid:durableId="776484339">
    <w:abstractNumId w:val="31"/>
  </w:num>
  <w:num w:numId="15" w16cid:durableId="1603225260">
    <w:abstractNumId w:val="9"/>
  </w:num>
  <w:num w:numId="16" w16cid:durableId="79496039">
    <w:abstractNumId w:val="15"/>
  </w:num>
  <w:num w:numId="17" w16cid:durableId="947539349">
    <w:abstractNumId w:val="4"/>
  </w:num>
  <w:num w:numId="18" w16cid:durableId="1497765043">
    <w:abstractNumId w:val="29"/>
  </w:num>
  <w:num w:numId="19" w16cid:durableId="1110010983">
    <w:abstractNumId w:val="18"/>
  </w:num>
  <w:num w:numId="20" w16cid:durableId="564028720">
    <w:abstractNumId w:val="17"/>
  </w:num>
  <w:num w:numId="21" w16cid:durableId="1844203586">
    <w:abstractNumId w:val="25"/>
  </w:num>
  <w:num w:numId="22" w16cid:durableId="61415080">
    <w:abstractNumId w:val="33"/>
  </w:num>
  <w:num w:numId="23" w16cid:durableId="81070917">
    <w:abstractNumId w:val="1"/>
  </w:num>
  <w:num w:numId="24" w16cid:durableId="1020275928">
    <w:abstractNumId w:val="12"/>
  </w:num>
  <w:num w:numId="25" w16cid:durableId="1544252470">
    <w:abstractNumId w:val="11"/>
  </w:num>
  <w:num w:numId="26" w16cid:durableId="882325268">
    <w:abstractNumId w:val="20"/>
  </w:num>
  <w:num w:numId="27" w16cid:durableId="875387593">
    <w:abstractNumId w:val="19"/>
  </w:num>
  <w:num w:numId="28" w16cid:durableId="542594537">
    <w:abstractNumId w:val="13"/>
  </w:num>
  <w:num w:numId="29" w16cid:durableId="1986425748">
    <w:abstractNumId w:val="36"/>
  </w:num>
  <w:num w:numId="30" w16cid:durableId="321129244">
    <w:abstractNumId w:val="6"/>
  </w:num>
  <w:num w:numId="31" w16cid:durableId="64888279">
    <w:abstractNumId w:val="41"/>
  </w:num>
  <w:num w:numId="32" w16cid:durableId="1658531883">
    <w:abstractNumId w:val="16"/>
  </w:num>
  <w:num w:numId="33" w16cid:durableId="2104103121">
    <w:abstractNumId w:val="30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4"/>
  </w:num>
  <w:num w:numId="37" w16cid:durableId="1700740926">
    <w:abstractNumId w:val="43"/>
  </w:num>
  <w:num w:numId="38" w16cid:durableId="2090272359">
    <w:abstractNumId w:val="27"/>
  </w:num>
  <w:num w:numId="39" w16cid:durableId="1377582906">
    <w:abstractNumId w:val="21"/>
  </w:num>
  <w:num w:numId="40" w16cid:durableId="859513104">
    <w:abstractNumId w:val="8"/>
  </w:num>
  <w:num w:numId="41" w16cid:durableId="756294056">
    <w:abstractNumId w:val="37"/>
  </w:num>
  <w:num w:numId="42" w16cid:durableId="1896699975">
    <w:abstractNumId w:val="28"/>
  </w:num>
  <w:num w:numId="43" w16cid:durableId="708721914">
    <w:abstractNumId w:val="40"/>
  </w:num>
  <w:num w:numId="44" w16cid:durableId="18144452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F7D28"/>
    <w:rsid w:val="00116623"/>
    <w:rsid w:val="001465DF"/>
    <w:rsid w:val="00161D86"/>
    <w:rsid w:val="001622DE"/>
    <w:rsid w:val="001B58A9"/>
    <w:rsid w:val="001C51BD"/>
    <w:rsid w:val="001F6160"/>
    <w:rsid w:val="00214478"/>
    <w:rsid w:val="00236F2E"/>
    <w:rsid w:val="0024652E"/>
    <w:rsid w:val="00255C75"/>
    <w:rsid w:val="00256367"/>
    <w:rsid w:val="002619DA"/>
    <w:rsid w:val="002A0652"/>
    <w:rsid w:val="002A0B28"/>
    <w:rsid w:val="002A5888"/>
    <w:rsid w:val="002B0DC3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50A53"/>
    <w:rsid w:val="00666BEA"/>
    <w:rsid w:val="00694FCA"/>
    <w:rsid w:val="006A07F4"/>
    <w:rsid w:val="006A1324"/>
    <w:rsid w:val="00714DB3"/>
    <w:rsid w:val="00715C10"/>
    <w:rsid w:val="00726401"/>
    <w:rsid w:val="007435E9"/>
    <w:rsid w:val="0074559E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1A4D"/>
    <w:rsid w:val="008427D1"/>
    <w:rsid w:val="00842E57"/>
    <w:rsid w:val="00847031"/>
    <w:rsid w:val="00864E6E"/>
    <w:rsid w:val="008660CD"/>
    <w:rsid w:val="00871702"/>
    <w:rsid w:val="00895BC1"/>
    <w:rsid w:val="008B5B89"/>
    <w:rsid w:val="008C3330"/>
    <w:rsid w:val="008E0F81"/>
    <w:rsid w:val="008E268E"/>
    <w:rsid w:val="008E28BB"/>
    <w:rsid w:val="008E51AC"/>
    <w:rsid w:val="00914088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93F7D"/>
    <w:rsid w:val="00BB6630"/>
    <w:rsid w:val="00BC05A5"/>
    <w:rsid w:val="00BC0D02"/>
    <w:rsid w:val="00BC66CD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Cranberry Township</cp:lastModifiedBy>
  <cp:revision>2</cp:revision>
  <cp:lastPrinted>2025-05-05T14:35:00Z</cp:lastPrinted>
  <dcterms:created xsi:type="dcterms:W3CDTF">2025-06-30T15:02:00Z</dcterms:created>
  <dcterms:modified xsi:type="dcterms:W3CDTF">2025-06-30T15:02:00Z</dcterms:modified>
</cp:coreProperties>
</file>